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F42DF8" w14:textId="77777777" w:rsidR="00313425" w:rsidRPr="009E74D2" w:rsidRDefault="00F61923" w:rsidP="007803E2">
      <w:pPr>
        <w:jc w:val="center"/>
        <w:rPr>
          <w:b/>
          <w:sz w:val="40"/>
          <w:szCs w:val="32"/>
        </w:rPr>
      </w:pPr>
      <w:r w:rsidRPr="009E74D2">
        <w:rPr>
          <w:b/>
          <w:sz w:val="40"/>
          <w:szCs w:val="32"/>
        </w:rPr>
        <w:t>EVMS Test Metric Specification</w:t>
      </w:r>
    </w:p>
    <w:p w14:paraId="75869D57" w14:textId="77777777" w:rsidR="007803E2" w:rsidRDefault="007803E2" w:rsidP="007803E2">
      <w:pPr>
        <w:jc w:val="center"/>
        <w:rPr>
          <w:b/>
          <w:szCs w:val="24"/>
        </w:rPr>
      </w:pPr>
    </w:p>
    <w:p w14:paraId="59F67ADC" w14:textId="77777777" w:rsidR="00C530B2" w:rsidRPr="00EE1427" w:rsidRDefault="00ED612A" w:rsidP="00E97CAC">
      <w:pPr>
        <w:pStyle w:val="ListParagraph"/>
        <w:rPr>
          <w:smallCaps/>
        </w:rPr>
      </w:pPr>
      <w:r w:rsidRPr="00EE1427">
        <w:rPr>
          <w:smallCaps/>
        </w:rPr>
        <w:t>Guideline No:</w:t>
      </w:r>
    </w:p>
    <w:p w14:paraId="66EBEFE1" w14:textId="25F79291" w:rsidR="00067FB6" w:rsidRPr="008E49EF" w:rsidRDefault="008E49EF" w:rsidP="00EA5F32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 w:rsidRPr="008E49EF">
        <w:rPr>
          <w:b w:val="0"/>
          <w:bCs w:val="0"/>
        </w:rPr>
        <w:t>06</w:t>
      </w:r>
    </w:p>
    <w:p w14:paraId="117074EF" w14:textId="33159001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Metric ID:</w:t>
      </w:r>
    </w:p>
    <w:p w14:paraId="2242A23C" w14:textId="3FE680A0" w:rsidR="00ED612A" w:rsidRPr="00BB2D13" w:rsidRDefault="008713F8" w:rsidP="00EA5F32">
      <w:pPr>
        <w:ind w:left="720"/>
        <w:rPr>
          <w:bCs w:val="0"/>
          <w:sz w:val="24"/>
          <w:szCs w:val="24"/>
        </w:rPr>
      </w:pPr>
      <w:r w:rsidRPr="008713F8">
        <w:rPr>
          <w:bCs w:val="0"/>
          <w:sz w:val="24"/>
          <w:szCs w:val="24"/>
        </w:rPr>
        <w:t>06I101b</w:t>
      </w:r>
    </w:p>
    <w:p w14:paraId="71568E1E" w14:textId="36C94F36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Type:</w:t>
      </w:r>
    </w:p>
    <w:p w14:paraId="66FE7374" w14:textId="3EDFE200" w:rsidR="00D65E7E" w:rsidRPr="00BB2D13" w:rsidRDefault="000655E5" w:rsidP="00EA5F32">
      <w:pPr>
        <w:ind w:left="720"/>
        <w:rPr>
          <w:bCs w:val="0"/>
          <w:sz w:val="24"/>
          <w:szCs w:val="24"/>
        </w:rPr>
      </w:pPr>
      <w:r w:rsidRPr="000655E5">
        <w:rPr>
          <w:bCs w:val="0"/>
          <w:sz w:val="24"/>
          <w:szCs w:val="24"/>
        </w:rPr>
        <w:t>Manual</w:t>
      </w:r>
    </w:p>
    <w:p w14:paraId="5D484CAE" w14:textId="16E47185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Attribute/Intent Definition: </w:t>
      </w:r>
    </w:p>
    <w:p w14:paraId="65032D22" w14:textId="25187C99" w:rsidR="007E1F89" w:rsidRDefault="00F502C6" w:rsidP="00182173">
      <w:pPr>
        <w:ind w:left="720"/>
        <w:rPr>
          <w:bCs w:val="0"/>
          <w:sz w:val="24"/>
          <w:szCs w:val="24"/>
        </w:rPr>
      </w:pPr>
      <w:r w:rsidRPr="00F502C6">
        <w:rPr>
          <w:bCs w:val="0"/>
          <w:sz w:val="24"/>
          <w:szCs w:val="24"/>
        </w:rPr>
        <w:t>06I1:  Schedule margin, an optional management method for accommodating schedule contingencies, must be traceable to the risk register and consistently identifiable in the IMS.</w:t>
      </w:r>
    </w:p>
    <w:p w14:paraId="11A524DF" w14:textId="793F19FA" w:rsidR="00ED612A" w:rsidRPr="00ED612A" w:rsidRDefault="00ED612A" w:rsidP="009E74D2">
      <w:pPr>
        <w:pStyle w:val="ListParagraph"/>
        <w:pBdr>
          <w:top w:val="single" w:sz="18" w:space="1" w:color="auto"/>
        </w:pBdr>
      </w:pPr>
      <w:r w:rsidRPr="00845C62">
        <w:rPr>
          <w:smallCaps/>
        </w:rPr>
        <w:t>Test Definition</w:t>
      </w:r>
      <w:r w:rsidRPr="00ED612A">
        <w:t xml:space="preserve">: </w:t>
      </w:r>
    </w:p>
    <w:p w14:paraId="07843B42" w14:textId="537FCFA6" w:rsidR="00ED612A" w:rsidRPr="00E17DF5" w:rsidRDefault="000358B4" w:rsidP="00EA5F32">
      <w:pPr>
        <w:ind w:left="720"/>
        <w:rPr>
          <w:bCs w:val="0"/>
          <w:sz w:val="24"/>
          <w:szCs w:val="24"/>
        </w:rPr>
      </w:pPr>
      <w:r w:rsidRPr="000358B4">
        <w:rPr>
          <w:bCs w:val="0"/>
          <w:sz w:val="24"/>
          <w:szCs w:val="24"/>
        </w:rPr>
        <w:t>Do schedule margin tasks/activities represent risk impact to subsequent significant events/milestones?</w:t>
      </w:r>
    </w:p>
    <w:p w14:paraId="76E207F3" w14:textId="1B33DB01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Test Metric:</w:t>
      </w:r>
    </w:p>
    <w:p w14:paraId="19DF56AE" w14:textId="76A0D6A7" w:rsidR="00B73603" w:rsidRDefault="002B7DAA" w:rsidP="00EA5F32">
      <w:pPr>
        <w:ind w:left="720"/>
        <w:rPr>
          <w:bCs w:val="0"/>
          <w:sz w:val="24"/>
          <w:szCs w:val="24"/>
        </w:rPr>
      </w:pPr>
      <w:r w:rsidRPr="002B7DAA">
        <w:rPr>
          <w:bCs w:val="0"/>
          <w:sz w:val="24"/>
          <w:szCs w:val="24"/>
        </w:rPr>
        <w:t>X = Count of schedule margin tasks/activities that do not represent risk impact to subsequent events/milestone</w:t>
      </w:r>
    </w:p>
    <w:p w14:paraId="3E1B87EA" w14:textId="282F8A7F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Metric Threshold:</w:t>
      </w:r>
    </w:p>
    <w:p w14:paraId="4139FFAA" w14:textId="77758F35" w:rsidR="00ED612A" w:rsidRDefault="00871B31" w:rsidP="00EA5F32">
      <w:pPr>
        <w:ind w:left="720"/>
        <w:rPr>
          <w:bCs w:val="0"/>
          <w:sz w:val="24"/>
          <w:szCs w:val="24"/>
        </w:rPr>
      </w:pPr>
      <w:r w:rsidRPr="00871B31">
        <w:rPr>
          <w:bCs w:val="0"/>
          <w:sz w:val="24"/>
          <w:szCs w:val="24"/>
        </w:rPr>
        <w:t>X = 0</w:t>
      </w:r>
    </w:p>
    <w:p w14:paraId="6911E68F" w14:textId="0848EF60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Data Elements Required:</w:t>
      </w:r>
    </w:p>
    <w:p w14:paraId="0D0FC2C0" w14:textId="77777777" w:rsidR="0050681E" w:rsidRPr="0050681E" w:rsidRDefault="0050681E" w:rsidP="0050681E">
      <w:pPr>
        <w:ind w:left="720"/>
        <w:rPr>
          <w:bCs w:val="0"/>
          <w:sz w:val="24"/>
          <w:szCs w:val="24"/>
        </w:rPr>
      </w:pPr>
      <w:r w:rsidRPr="0050681E">
        <w:rPr>
          <w:bCs w:val="0"/>
          <w:sz w:val="24"/>
          <w:szCs w:val="24"/>
        </w:rPr>
        <w:t>03 EVM System Description</w:t>
      </w:r>
    </w:p>
    <w:p w14:paraId="30AF091B" w14:textId="77777777" w:rsidR="0050681E" w:rsidRPr="0050681E" w:rsidRDefault="0050681E" w:rsidP="0050681E">
      <w:pPr>
        <w:ind w:left="720"/>
        <w:rPr>
          <w:bCs w:val="0"/>
          <w:sz w:val="24"/>
          <w:szCs w:val="24"/>
        </w:rPr>
      </w:pPr>
      <w:r w:rsidRPr="0050681E">
        <w:rPr>
          <w:bCs w:val="0"/>
          <w:sz w:val="24"/>
          <w:szCs w:val="24"/>
        </w:rPr>
        <w:t>11 Integrated Master Schedule</w:t>
      </w:r>
    </w:p>
    <w:p w14:paraId="45FD23FB" w14:textId="1E4DD644" w:rsidR="0050681E" w:rsidRPr="0050681E" w:rsidRDefault="0050681E" w:rsidP="0050681E">
      <w:pPr>
        <w:ind w:left="720" w:firstLine="720"/>
        <w:rPr>
          <w:bCs w:val="0"/>
          <w:sz w:val="24"/>
          <w:szCs w:val="24"/>
        </w:rPr>
      </w:pPr>
      <w:r w:rsidRPr="0050681E">
        <w:rPr>
          <w:bCs w:val="0"/>
          <w:sz w:val="24"/>
          <w:szCs w:val="24"/>
        </w:rPr>
        <w:t>11C Actual Start Date</w:t>
      </w:r>
    </w:p>
    <w:p w14:paraId="1B5A1F7D" w14:textId="4C04BEFE" w:rsidR="0050681E" w:rsidRPr="0050681E" w:rsidRDefault="0050681E" w:rsidP="0050681E">
      <w:pPr>
        <w:ind w:left="720" w:firstLine="720"/>
        <w:rPr>
          <w:bCs w:val="0"/>
          <w:sz w:val="24"/>
          <w:szCs w:val="24"/>
        </w:rPr>
      </w:pPr>
      <w:r w:rsidRPr="0050681E">
        <w:rPr>
          <w:bCs w:val="0"/>
          <w:sz w:val="24"/>
          <w:szCs w:val="24"/>
        </w:rPr>
        <w:t>11A Actual Finish Date</w:t>
      </w:r>
    </w:p>
    <w:p w14:paraId="6B76C6F0" w14:textId="77777777" w:rsidR="0050681E" w:rsidRPr="0050681E" w:rsidRDefault="0050681E" w:rsidP="0050681E">
      <w:pPr>
        <w:ind w:left="720" w:firstLine="720"/>
        <w:rPr>
          <w:bCs w:val="0"/>
          <w:sz w:val="24"/>
          <w:szCs w:val="24"/>
        </w:rPr>
      </w:pPr>
      <w:r w:rsidRPr="0050681E">
        <w:rPr>
          <w:bCs w:val="0"/>
          <w:sz w:val="24"/>
          <w:szCs w:val="24"/>
        </w:rPr>
        <w:t>11AJ Successors</w:t>
      </w:r>
    </w:p>
    <w:p w14:paraId="46BADECC" w14:textId="77777777" w:rsidR="0050681E" w:rsidRPr="0050681E" w:rsidRDefault="0050681E" w:rsidP="0050681E">
      <w:pPr>
        <w:ind w:left="720" w:firstLine="720"/>
        <w:rPr>
          <w:bCs w:val="0"/>
          <w:sz w:val="24"/>
          <w:szCs w:val="24"/>
        </w:rPr>
      </w:pPr>
      <w:r w:rsidRPr="0050681E">
        <w:rPr>
          <w:bCs w:val="0"/>
          <w:sz w:val="24"/>
          <w:szCs w:val="24"/>
        </w:rPr>
        <w:t>11AM Task/Activity/Milestone UIDs</w:t>
      </w:r>
    </w:p>
    <w:p w14:paraId="0A020A76" w14:textId="77777777" w:rsidR="0050681E" w:rsidRPr="0050681E" w:rsidRDefault="0050681E" w:rsidP="0050681E">
      <w:pPr>
        <w:ind w:left="720" w:firstLine="720"/>
        <w:rPr>
          <w:bCs w:val="0"/>
          <w:sz w:val="24"/>
          <w:szCs w:val="24"/>
        </w:rPr>
      </w:pPr>
      <w:r w:rsidRPr="0050681E">
        <w:rPr>
          <w:bCs w:val="0"/>
          <w:sz w:val="24"/>
          <w:szCs w:val="24"/>
        </w:rPr>
        <w:t xml:space="preserve">11AU Schedule Margin </w:t>
      </w:r>
    </w:p>
    <w:p w14:paraId="0B57F5E3" w14:textId="77777777" w:rsidR="0050681E" w:rsidRPr="0050681E" w:rsidRDefault="0050681E" w:rsidP="0050681E">
      <w:pPr>
        <w:ind w:left="720" w:firstLine="720"/>
        <w:rPr>
          <w:bCs w:val="0"/>
          <w:sz w:val="24"/>
          <w:szCs w:val="24"/>
        </w:rPr>
      </w:pPr>
      <w:r w:rsidRPr="0050681E">
        <w:rPr>
          <w:bCs w:val="0"/>
          <w:sz w:val="24"/>
          <w:szCs w:val="24"/>
        </w:rPr>
        <w:t>11AV Task Calendar Type</w:t>
      </w:r>
    </w:p>
    <w:p w14:paraId="4880AE9A" w14:textId="77777777" w:rsidR="0050681E" w:rsidRPr="0050681E" w:rsidRDefault="0050681E" w:rsidP="0050681E">
      <w:pPr>
        <w:ind w:left="720"/>
        <w:rPr>
          <w:bCs w:val="0"/>
          <w:sz w:val="24"/>
          <w:szCs w:val="24"/>
        </w:rPr>
      </w:pPr>
      <w:r w:rsidRPr="0050681E">
        <w:rPr>
          <w:bCs w:val="0"/>
          <w:sz w:val="24"/>
          <w:szCs w:val="24"/>
        </w:rPr>
        <w:t>45 IMS Data Dictionary</w:t>
      </w:r>
    </w:p>
    <w:p w14:paraId="57571CD1" w14:textId="0BB71913" w:rsidR="00ED612A" w:rsidRDefault="0050681E" w:rsidP="0050681E">
      <w:pPr>
        <w:ind w:left="720"/>
        <w:rPr>
          <w:bCs w:val="0"/>
          <w:sz w:val="24"/>
          <w:szCs w:val="24"/>
        </w:rPr>
      </w:pPr>
      <w:r w:rsidRPr="0050681E">
        <w:rPr>
          <w:bCs w:val="0"/>
          <w:sz w:val="24"/>
          <w:szCs w:val="24"/>
        </w:rPr>
        <w:t>62 Risk Management Process/ Plan</w:t>
      </w:r>
    </w:p>
    <w:p w14:paraId="43F967CD" w14:textId="18B52BAB" w:rsidR="00ED612A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Assumptions:</w:t>
      </w:r>
    </w:p>
    <w:p w14:paraId="3ED40642" w14:textId="77777777" w:rsidR="00F36E60" w:rsidRPr="002C6B9B" w:rsidRDefault="00F36E60" w:rsidP="002C6B9B">
      <w:pPr>
        <w:pStyle w:val="ListParagraph"/>
        <w:numPr>
          <w:ilvl w:val="1"/>
          <w:numId w:val="35"/>
        </w:numPr>
        <w:ind w:left="720"/>
        <w:rPr>
          <w:b w:val="0"/>
          <w:bCs w:val="0"/>
        </w:rPr>
      </w:pPr>
      <w:r w:rsidRPr="002C6B9B">
        <w:rPr>
          <w:b w:val="0"/>
          <w:bCs w:val="0"/>
        </w:rPr>
        <w:t>Schedule margin tasks/activities exist in the IMS; if no schedule margin tasks/activities exist, this metric is not applicable.</w:t>
      </w:r>
    </w:p>
    <w:p w14:paraId="69C7EC3F" w14:textId="473FE3A1" w:rsidR="00F36E60" w:rsidRPr="00F36E60" w:rsidRDefault="00F36E60" w:rsidP="00F36E60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Instructions: </w:t>
      </w:r>
    </w:p>
    <w:p w14:paraId="34C8A0F6" w14:textId="77777777" w:rsidR="00021194" w:rsidRPr="00021194" w:rsidRDefault="00021194" w:rsidP="00021194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021194">
        <w:rPr>
          <w:b w:val="0"/>
          <w:bCs w:val="0"/>
        </w:rPr>
        <w:t>Identify and count all schedule margin tasks/activities:</w:t>
      </w:r>
    </w:p>
    <w:p w14:paraId="0FD3C886" w14:textId="77777777" w:rsidR="00021194" w:rsidRPr="00021194" w:rsidRDefault="00021194" w:rsidP="00021194">
      <w:pPr>
        <w:pStyle w:val="ListParagraph"/>
        <w:numPr>
          <w:ilvl w:val="1"/>
          <w:numId w:val="38"/>
        </w:numPr>
        <w:rPr>
          <w:b w:val="0"/>
          <w:bCs w:val="0"/>
        </w:rPr>
      </w:pPr>
      <w:r w:rsidRPr="00021194">
        <w:rPr>
          <w:b w:val="0"/>
          <w:bCs w:val="0"/>
        </w:rPr>
        <w:t xml:space="preserve">with duration not defensible through a formal Risk Management process </w:t>
      </w:r>
    </w:p>
    <w:p w14:paraId="4AC07746" w14:textId="77777777" w:rsidR="00021194" w:rsidRPr="00021194" w:rsidRDefault="00021194" w:rsidP="00021194">
      <w:pPr>
        <w:pStyle w:val="ListParagraph"/>
        <w:numPr>
          <w:ilvl w:val="1"/>
          <w:numId w:val="38"/>
        </w:numPr>
        <w:rPr>
          <w:b w:val="0"/>
          <w:bCs w:val="0"/>
        </w:rPr>
      </w:pPr>
      <w:r w:rsidRPr="00021194">
        <w:rPr>
          <w:b w:val="0"/>
          <w:bCs w:val="0"/>
        </w:rPr>
        <w:t>with Actual Start date not equal to Actual Finish date</w:t>
      </w:r>
    </w:p>
    <w:p w14:paraId="54AC93EB" w14:textId="77777777" w:rsidR="00021194" w:rsidRPr="00021194" w:rsidRDefault="00021194" w:rsidP="00021194">
      <w:pPr>
        <w:pStyle w:val="ListParagraph"/>
        <w:numPr>
          <w:ilvl w:val="1"/>
          <w:numId w:val="38"/>
        </w:numPr>
        <w:rPr>
          <w:b w:val="0"/>
          <w:bCs w:val="0"/>
        </w:rPr>
      </w:pPr>
      <w:r w:rsidRPr="00021194">
        <w:rPr>
          <w:b w:val="0"/>
          <w:bCs w:val="0"/>
        </w:rPr>
        <w:t xml:space="preserve">with a successor other than a key contractual event, significant logical integration/test event, end item deliverable, or contract completion </w:t>
      </w:r>
    </w:p>
    <w:p w14:paraId="7BB36FE4" w14:textId="77777777" w:rsidR="00021194" w:rsidRPr="00021194" w:rsidRDefault="00021194" w:rsidP="00021194">
      <w:pPr>
        <w:pStyle w:val="ListParagraph"/>
        <w:numPr>
          <w:ilvl w:val="1"/>
          <w:numId w:val="38"/>
        </w:numPr>
        <w:rPr>
          <w:b w:val="0"/>
          <w:bCs w:val="0"/>
        </w:rPr>
      </w:pPr>
      <w:r w:rsidRPr="00021194">
        <w:rPr>
          <w:b w:val="0"/>
          <w:bCs w:val="0"/>
        </w:rPr>
        <w:t>not identified in the IMS as defined in the contractor’s EVMS</w:t>
      </w:r>
    </w:p>
    <w:p w14:paraId="6CCA8147" w14:textId="77777777" w:rsidR="00021194" w:rsidRDefault="00021194" w:rsidP="00021194">
      <w:pPr>
        <w:pStyle w:val="ListParagraph"/>
        <w:numPr>
          <w:ilvl w:val="1"/>
          <w:numId w:val="38"/>
        </w:numPr>
        <w:rPr>
          <w:b w:val="0"/>
          <w:bCs w:val="0"/>
        </w:rPr>
      </w:pPr>
      <w:r w:rsidRPr="00021194">
        <w:rPr>
          <w:b w:val="0"/>
          <w:bCs w:val="0"/>
        </w:rPr>
        <w:t>with a different calendar type than the key contractual event</w:t>
      </w:r>
    </w:p>
    <w:p w14:paraId="2506DE05" w14:textId="4B7F46C3" w:rsidR="00021194" w:rsidRPr="00021194" w:rsidRDefault="00021194" w:rsidP="007B4B80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021194">
        <w:rPr>
          <w:b w:val="0"/>
          <w:bCs w:val="0"/>
        </w:rPr>
        <w:lastRenderedPageBreak/>
        <w:t>Add the number of schedule margin tasks/activities identified in step 1; this is the value (X) of the test metric.</w:t>
      </w:r>
    </w:p>
    <w:p w14:paraId="1452260A" w14:textId="138034B8" w:rsidR="001515D5" w:rsidRPr="00067FB6" w:rsidRDefault="00021194" w:rsidP="00021194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021194">
        <w:rPr>
          <w:b w:val="0"/>
          <w:bCs w:val="0"/>
        </w:rPr>
        <w:t>Use block 7 as an indicator in the overall Risk Assessment to determine if further evaluation is warranted.</w:t>
      </w:r>
    </w:p>
    <w:p w14:paraId="7ECD7DE7" w14:textId="77777777" w:rsidR="0079679A" w:rsidRPr="0079679A" w:rsidRDefault="0079679A" w:rsidP="0079679A">
      <w:pPr>
        <w:rPr>
          <w:bCs w:val="0"/>
        </w:rPr>
      </w:pPr>
    </w:p>
    <w:p w14:paraId="31D116B8" w14:textId="77777777" w:rsidR="00E90BC9" w:rsidRDefault="00E90BC9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CA703FE" w14:textId="6F8953E6" w:rsidR="00364EBF" w:rsidRPr="00845C62" w:rsidRDefault="00445EA5" w:rsidP="0079679A">
      <w:pPr>
        <w:pStyle w:val="ListParagraph"/>
        <w:rPr>
          <w:smallCaps/>
        </w:rPr>
      </w:pPr>
      <w:r w:rsidRPr="00845C62">
        <w:rPr>
          <w:smallCaps/>
        </w:rPr>
        <w:lastRenderedPageBreak/>
        <w:t>Configuration Summary:</w:t>
      </w:r>
    </w:p>
    <w:tbl>
      <w:tblPr>
        <w:tblW w:w="9229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46"/>
        <w:gridCol w:w="6053"/>
        <w:gridCol w:w="965"/>
        <w:gridCol w:w="1265"/>
      </w:tblGrid>
      <w:tr w:rsidR="000720BA" w:rsidRPr="00BA6514" w14:paraId="6719D8AE" w14:textId="77777777" w:rsidTr="00094E98">
        <w:trPr>
          <w:trHeight w:val="414"/>
          <w:tblCellSpacing w:w="7" w:type="dxa"/>
          <w:jc w:val="center"/>
        </w:trPr>
        <w:tc>
          <w:tcPr>
            <w:tcW w:w="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5A68AF48" w14:textId="77777777" w:rsidR="000720BA" w:rsidRPr="00BA6514" w:rsidRDefault="000720BA" w:rsidP="00094E98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BA6514">
              <w:rPr>
                <w:i/>
                <w:iCs/>
                <w:color w:val="FFFFFF"/>
                <w:sz w:val="24"/>
                <w:szCs w:val="24"/>
              </w:rPr>
              <w:t xml:space="preserve">Rev Number </w:t>
            </w:r>
          </w:p>
        </w:tc>
        <w:tc>
          <w:tcPr>
            <w:tcW w:w="32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vAlign w:val="center"/>
            <w:hideMark/>
          </w:tcPr>
          <w:p w14:paraId="7D1937D1" w14:textId="77777777" w:rsidR="000720BA" w:rsidRPr="00BA6514" w:rsidRDefault="000720BA" w:rsidP="00094E98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BA6514">
              <w:rPr>
                <w:i/>
                <w:iCs/>
                <w:color w:val="FFFFFF"/>
                <w:sz w:val="24"/>
                <w:szCs w:val="24"/>
              </w:rPr>
              <w:t>Detailed Description of Change</w:t>
            </w:r>
          </w:p>
        </w:tc>
        <w:tc>
          <w:tcPr>
            <w:tcW w:w="5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4B7F44E3" w14:textId="77777777" w:rsidR="000720BA" w:rsidRPr="00BA6514" w:rsidRDefault="000720BA" w:rsidP="00094E98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BA6514">
              <w:rPr>
                <w:i/>
                <w:iCs/>
                <w:color w:val="FFFFFF"/>
                <w:sz w:val="24"/>
                <w:szCs w:val="24"/>
              </w:rPr>
              <w:t>Sections Affected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6C828AF5" w14:textId="77777777" w:rsidR="000720BA" w:rsidRPr="00BA6514" w:rsidRDefault="000720BA" w:rsidP="00094E98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BA6514">
              <w:rPr>
                <w:i/>
                <w:iCs/>
                <w:color w:val="FFFFFF"/>
                <w:sz w:val="24"/>
                <w:szCs w:val="24"/>
              </w:rPr>
              <w:t>Spec Sheet Date</w:t>
            </w:r>
          </w:p>
        </w:tc>
      </w:tr>
      <w:tr w:rsidR="000720BA" w:rsidRPr="00BA6514" w14:paraId="680A02AB" w14:textId="77777777" w:rsidTr="00094E98">
        <w:trPr>
          <w:trHeight w:val="202"/>
          <w:tblCellSpacing w:w="7" w:type="dxa"/>
          <w:jc w:val="center"/>
        </w:trPr>
        <w:tc>
          <w:tcPr>
            <w:tcW w:w="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59A78D4" w14:textId="77777777" w:rsidR="000720BA" w:rsidRPr="00BA6514" w:rsidRDefault="000720BA" w:rsidP="00094E9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A6514">
              <w:rPr>
                <w:sz w:val="24"/>
                <w:szCs w:val="24"/>
              </w:rPr>
              <w:t>v3.1</w:t>
            </w:r>
          </w:p>
        </w:tc>
        <w:tc>
          <w:tcPr>
            <w:tcW w:w="32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21A5340" w14:textId="77777777" w:rsidR="000720BA" w:rsidRPr="00BA6514" w:rsidRDefault="000720BA" w:rsidP="00094E9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A6514">
              <w:rPr>
                <w:sz w:val="24"/>
                <w:szCs w:val="24"/>
              </w:rPr>
              <w:t>Initial</w:t>
            </w:r>
          </w:p>
        </w:tc>
        <w:tc>
          <w:tcPr>
            <w:tcW w:w="5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6F8B037" w14:textId="77777777" w:rsidR="000720BA" w:rsidRPr="00BA6514" w:rsidRDefault="000720BA" w:rsidP="00094E9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D8D1276" w14:textId="77777777" w:rsidR="000720BA" w:rsidRPr="00BA6514" w:rsidRDefault="000720BA" w:rsidP="00094E9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A6514">
              <w:rPr>
                <w:sz w:val="24"/>
                <w:szCs w:val="24"/>
              </w:rPr>
              <w:t>11/28/2018</w:t>
            </w:r>
          </w:p>
        </w:tc>
      </w:tr>
      <w:tr w:rsidR="000720BA" w:rsidRPr="00BA6514" w14:paraId="3AF64498" w14:textId="77777777" w:rsidTr="00094E98">
        <w:trPr>
          <w:trHeight w:val="202"/>
          <w:tblCellSpacing w:w="7" w:type="dxa"/>
          <w:jc w:val="center"/>
        </w:trPr>
        <w:tc>
          <w:tcPr>
            <w:tcW w:w="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315571A" w14:textId="77777777" w:rsidR="000720BA" w:rsidRPr="00BA6514" w:rsidRDefault="000720BA" w:rsidP="00094E9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A6514">
              <w:rPr>
                <w:sz w:val="24"/>
                <w:szCs w:val="24"/>
              </w:rPr>
              <w:t>v3.3</w:t>
            </w:r>
          </w:p>
        </w:tc>
        <w:tc>
          <w:tcPr>
            <w:tcW w:w="32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4BB5963" w14:textId="77777777" w:rsidR="000720BA" w:rsidRPr="00BA6514" w:rsidRDefault="000720BA" w:rsidP="00094E9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A6514">
              <w:rPr>
                <w:sz w:val="24"/>
                <w:szCs w:val="24"/>
              </w:rPr>
              <w:t>Added Data Element 11E</w:t>
            </w:r>
          </w:p>
        </w:tc>
        <w:tc>
          <w:tcPr>
            <w:tcW w:w="5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260F5BE" w14:textId="77777777" w:rsidR="000720BA" w:rsidRPr="00BA6514" w:rsidRDefault="000720BA" w:rsidP="00094E9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CC05E81" w14:textId="77777777" w:rsidR="000720BA" w:rsidRPr="00BA6514" w:rsidRDefault="000720BA" w:rsidP="00094E9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A6514">
              <w:rPr>
                <w:sz w:val="24"/>
                <w:szCs w:val="24"/>
              </w:rPr>
              <w:t>5/24/2019</w:t>
            </w:r>
          </w:p>
        </w:tc>
      </w:tr>
      <w:tr w:rsidR="000720BA" w:rsidRPr="00BA6514" w14:paraId="52125EC2" w14:textId="77777777" w:rsidTr="00094E98">
        <w:trPr>
          <w:trHeight w:val="211"/>
          <w:tblCellSpacing w:w="7" w:type="dxa"/>
          <w:jc w:val="center"/>
        </w:trPr>
        <w:tc>
          <w:tcPr>
            <w:tcW w:w="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4B24ADF" w14:textId="77777777" w:rsidR="000720BA" w:rsidRPr="00BA6514" w:rsidRDefault="000720BA" w:rsidP="00094E9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A6514">
              <w:rPr>
                <w:sz w:val="24"/>
                <w:szCs w:val="24"/>
              </w:rPr>
              <w:t>v3.4</w:t>
            </w:r>
          </w:p>
        </w:tc>
        <w:tc>
          <w:tcPr>
            <w:tcW w:w="32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6EF03B6" w14:textId="77777777" w:rsidR="000720BA" w:rsidRPr="00BA6514" w:rsidRDefault="000720BA" w:rsidP="00094E9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A6514">
              <w:rPr>
                <w:sz w:val="24"/>
                <w:szCs w:val="24"/>
              </w:rPr>
              <w:t>Update: Test Step, Test Metric, and Instructions</w:t>
            </w:r>
          </w:p>
        </w:tc>
        <w:tc>
          <w:tcPr>
            <w:tcW w:w="5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A6E2785" w14:textId="77777777" w:rsidR="000720BA" w:rsidRPr="00BA6514" w:rsidRDefault="000720BA" w:rsidP="00094E9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EEF0152" w14:textId="77777777" w:rsidR="000720BA" w:rsidRPr="00BA6514" w:rsidRDefault="000720BA" w:rsidP="00094E9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A6514">
              <w:rPr>
                <w:sz w:val="24"/>
                <w:szCs w:val="24"/>
              </w:rPr>
              <w:t>8/31/2019</w:t>
            </w:r>
          </w:p>
        </w:tc>
      </w:tr>
      <w:tr w:rsidR="000720BA" w:rsidRPr="00BA6514" w14:paraId="68D32458" w14:textId="77777777" w:rsidTr="00094E98">
        <w:trPr>
          <w:trHeight w:val="202"/>
          <w:tblCellSpacing w:w="7" w:type="dxa"/>
          <w:jc w:val="center"/>
        </w:trPr>
        <w:tc>
          <w:tcPr>
            <w:tcW w:w="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5CA2C9E" w14:textId="77777777" w:rsidR="000720BA" w:rsidRPr="00BA6514" w:rsidRDefault="000720BA" w:rsidP="00094E9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A6514">
              <w:rPr>
                <w:sz w:val="24"/>
                <w:szCs w:val="24"/>
              </w:rPr>
              <w:t>v3.5</w:t>
            </w:r>
          </w:p>
        </w:tc>
        <w:tc>
          <w:tcPr>
            <w:tcW w:w="32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81E71B4" w14:textId="77777777" w:rsidR="000720BA" w:rsidRPr="00BA6514" w:rsidRDefault="000720BA" w:rsidP="00094E9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A6514">
              <w:rPr>
                <w:sz w:val="24"/>
                <w:szCs w:val="24"/>
              </w:rPr>
              <w:t>No changes – updated to v3.5</w:t>
            </w:r>
          </w:p>
        </w:tc>
        <w:tc>
          <w:tcPr>
            <w:tcW w:w="5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2FCEB19" w14:textId="77777777" w:rsidR="000720BA" w:rsidRPr="00BA6514" w:rsidRDefault="000720BA" w:rsidP="00094E9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BD3D65A" w14:textId="77777777" w:rsidR="000720BA" w:rsidRPr="00BA6514" w:rsidRDefault="000720BA" w:rsidP="00094E9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A6514">
              <w:rPr>
                <w:sz w:val="24"/>
                <w:szCs w:val="24"/>
              </w:rPr>
              <w:t>2/22/2020</w:t>
            </w:r>
          </w:p>
        </w:tc>
      </w:tr>
      <w:tr w:rsidR="000720BA" w:rsidRPr="00BA6514" w14:paraId="5641B918" w14:textId="77777777" w:rsidTr="00094E98">
        <w:trPr>
          <w:trHeight w:val="211"/>
          <w:tblCellSpacing w:w="7" w:type="dxa"/>
          <w:jc w:val="center"/>
        </w:trPr>
        <w:tc>
          <w:tcPr>
            <w:tcW w:w="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7262228" w14:textId="77777777" w:rsidR="000720BA" w:rsidRPr="00BA6514" w:rsidRDefault="000720BA" w:rsidP="00094E9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A6514">
              <w:rPr>
                <w:sz w:val="24"/>
                <w:szCs w:val="24"/>
              </w:rPr>
              <w:t>v3.6</w:t>
            </w:r>
          </w:p>
        </w:tc>
        <w:tc>
          <w:tcPr>
            <w:tcW w:w="32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CF9185E" w14:textId="77777777" w:rsidR="000720BA" w:rsidRPr="00BA6514" w:rsidRDefault="000720BA" w:rsidP="00094E9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A6514">
              <w:rPr>
                <w:sz w:val="24"/>
                <w:szCs w:val="24"/>
              </w:rPr>
              <w:t>Update Instructions</w:t>
            </w:r>
          </w:p>
        </w:tc>
        <w:tc>
          <w:tcPr>
            <w:tcW w:w="5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B28C50F" w14:textId="77777777" w:rsidR="000720BA" w:rsidRPr="00BA6514" w:rsidRDefault="000720BA" w:rsidP="00094E9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61CB467" w14:textId="77777777" w:rsidR="000720BA" w:rsidRPr="00BA6514" w:rsidRDefault="000720BA" w:rsidP="00094E9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A6514">
              <w:rPr>
                <w:sz w:val="24"/>
                <w:szCs w:val="24"/>
              </w:rPr>
              <w:t>8/30/2020</w:t>
            </w:r>
          </w:p>
        </w:tc>
      </w:tr>
      <w:tr w:rsidR="000720BA" w:rsidRPr="00BA6514" w14:paraId="275F1E53" w14:textId="77777777" w:rsidTr="00094E98">
        <w:trPr>
          <w:trHeight w:val="202"/>
          <w:tblCellSpacing w:w="7" w:type="dxa"/>
          <w:jc w:val="center"/>
        </w:trPr>
        <w:tc>
          <w:tcPr>
            <w:tcW w:w="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266BA37" w14:textId="77777777" w:rsidR="000720BA" w:rsidRPr="00BA6514" w:rsidRDefault="000720BA" w:rsidP="00094E9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A6514">
              <w:rPr>
                <w:sz w:val="24"/>
                <w:szCs w:val="24"/>
              </w:rPr>
              <w:t>v4.0</w:t>
            </w:r>
          </w:p>
        </w:tc>
        <w:tc>
          <w:tcPr>
            <w:tcW w:w="32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A02AA6C" w14:textId="77777777" w:rsidR="000720BA" w:rsidRPr="00BA6514" w:rsidRDefault="000720BA" w:rsidP="00094E9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A6514">
              <w:rPr>
                <w:sz w:val="24"/>
                <w:szCs w:val="24"/>
              </w:rPr>
              <w:t>Changed Metric Template to delete old blocks 4, 9, 13, &amp; 14 &amp; updated block numbering &amp; wording. Removed Pass/Fail verbiage to allow assessment of test results case by case. Added data element 45 to supplement artifact 11. Add “/activities” for DECM consistency. Updated attribute number in blk 4 to match DECM tracker and methodology.</w:t>
            </w:r>
          </w:p>
        </w:tc>
        <w:tc>
          <w:tcPr>
            <w:tcW w:w="5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350ADED" w14:textId="77777777" w:rsidR="000720BA" w:rsidRPr="00BA6514" w:rsidRDefault="000720BA" w:rsidP="00094E9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A6514">
              <w:rPr>
                <w:sz w:val="24"/>
                <w:szCs w:val="24"/>
              </w:rPr>
              <w:t>4, 5, 6, 8, 9, 10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92D3BE3" w14:textId="77777777" w:rsidR="000720BA" w:rsidRPr="00BA6514" w:rsidRDefault="000720BA" w:rsidP="00094E9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A6514">
              <w:rPr>
                <w:sz w:val="24"/>
                <w:szCs w:val="24"/>
              </w:rPr>
              <w:t>3/05/2021</w:t>
            </w:r>
          </w:p>
        </w:tc>
      </w:tr>
      <w:tr w:rsidR="000720BA" w:rsidRPr="00BA6514" w14:paraId="53E9EFE0" w14:textId="77777777" w:rsidTr="00094E98">
        <w:trPr>
          <w:trHeight w:val="202"/>
          <w:tblCellSpacing w:w="7" w:type="dxa"/>
          <w:jc w:val="center"/>
        </w:trPr>
        <w:tc>
          <w:tcPr>
            <w:tcW w:w="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71B2C19" w14:textId="77777777" w:rsidR="000720BA" w:rsidRPr="00BA6514" w:rsidRDefault="000720BA" w:rsidP="00094E9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A6514">
              <w:rPr>
                <w:sz w:val="24"/>
                <w:szCs w:val="24"/>
              </w:rPr>
              <w:t>v5.0</w:t>
            </w:r>
          </w:p>
        </w:tc>
        <w:tc>
          <w:tcPr>
            <w:tcW w:w="32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8777BAC" w14:textId="77777777" w:rsidR="000720BA" w:rsidRPr="00BA6514" w:rsidRDefault="000720BA" w:rsidP="00094E9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A6514">
              <w:rPr>
                <w:sz w:val="24"/>
                <w:szCs w:val="24"/>
              </w:rPr>
              <w:t>No changes – updated to v5.0</w:t>
            </w:r>
          </w:p>
        </w:tc>
        <w:tc>
          <w:tcPr>
            <w:tcW w:w="5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AD03EFD" w14:textId="77777777" w:rsidR="000720BA" w:rsidRPr="00BA6514" w:rsidRDefault="000720BA" w:rsidP="00094E9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20D5105" w14:textId="77777777" w:rsidR="000720BA" w:rsidRPr="00BA6514" w:rsidRDefault="000720BA" w:rsidP="00094E9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A6514">
              <w:rPr>
                <w:sz w:val="24"/>
                <w:szCs w:val="24"/>
              </w:rPr>
              <w:t>12/13/2021</w:t>
            </w:r>
          </w:p>
        </w:tc>
      </w:tr>
      <w:tr w:rsidR="000720BA" w:rsidRPr="00BA6514" w14:paraId="132C393B" w14:textId="77777777" w:rsidTr="00094E98">
        <w:trPr>
          <w:trHeight w:val="211"/>
          <w:tblCellSpacing w:w="7" w:type="dxa"/>
          <w:jc w:val="center"/>
        </w:trPr>
        <w:tc>
          <w:tcPr>
            <w:tcW w:w="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0A45405" w14:textId="77777777" w:rsidR="000720BA" w:rsidRPr="00BA6514" w:rsidRDefault="000720BA" w:rsidP="00094E9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A6514">
              <w:rPr>
                <w:sz w:val="24"/>
                <w:szCs w:val="24"/>
              </w:rPr>
              <w:t>v6.0</w:t>
            </w:r>
          </w:p>
        </w:tc>
        <w:tc>
          <w:tcPr>
            <w:tcW w:w="32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B382705" w14:textId="77777777" w:rsidR="000720BA" w:rsidRPr="00BA6514" w:rsidRDefault="000720BA" w:rsidP="00094E9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A6514">
              <w:rPr>
                <w:sz w:val="24"/>
                <w:szCs w:val="24"/>
              </w:rPr>
              <w:t>Corrected Data Elements 11CA and 11AC; added Data Elements 03 and 62;</w:t>
            </w:r>
          </w:p>
        </w:tc>
        <w:tc>
          <w:tcPr>
            <w:tcW w:w="5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43DD78A" w14:textId="77777777" w:rsidR="000720BA" w:rsidRPr="00BA6514" w:rsidRDefault="000720BA" w:rsidP="00094E9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A6514">
              <w:rPr>
                <w:sz w:val="24"/>
                <w:szCs w:val="24"/>
              </w:rPr>
              <w:t>8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382921E" w14:textId="77777777" w:rsidR="000720BA" w:rsidRPr="00BA6514" w:rsidRDefault="000720BA" w:rsidP="00094E9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A6514">
              <w:rPr>
                <w:sz w:val="24"/>
                <w:szCs w:val="24"/>
              </w:rPr>
              <w:t>12/7/2022</w:t>
            </w:r>
          </w:p>
        </w:tc>
      </w:tr>
      <w:tr w:rsidR="000720BA" w:rsidRPr="00BA6514" w14:paraId="221F5FE3" w14:textId="77777777" w:rsidTr="00094E98">
        <w:trPr>
          <w:trHeight w:val="211"/>
          <w:tblCellSpacing w:w="7" w:type="dxa"/>
          <w:jc w:val="center"/>
        </w:trPr>
        <w:tc>
          <w:tcPr>
            <w:tcW w:w="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29C45FB" w14:textId="77777777" w:rsidR="000720BA" w:rsidRPr="00BA6514" w:rsidRDefault="000720BA" w:rsidP="00094E9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A6514">
              <w:rPr>
                <w:sz w:val="24"/>
                <w:szCs w:val="24"/>
              </w:rPr>
              <w:t>v6.0</w:t>
            </w:r>
          </w:p>
        </w:tc>
        <w:tc>
          <w:tcPr>
            <w:tcW w:w="32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03574D7" w14:textId="77777777" w:rsidR="000720BA" w:rsidRPr="00BA6514" w:rsidRDefault="000720BA" w:rsidP="00094E9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A6514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DD040F5" w14:textId="77777777" w:rsidR="000720BA" w:rsidRPr="00BA6514" w:rsidRDefault="000720BA" w:rsidP="00094E9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958E393" w14:textId="77777777" w:rsidR="000720BA" w:rsidRPr="00BA6514" w:rsidRDefault="000720BA" w:rsidP="00094E9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A6514">
              <w:rPr>
                <w:sz w:val="24"/>
                <w:szCs w:val="24"/>
              </w:rPr>
              <w:t>12/15/2022</w:t>
            </w:r>
          </w:p>
        </w:tc>
      </w:tr>
      <w:tr w:rsidR="000720BA" w:rsidRPr="00BA6514" w14:paraId="0A10D6F0" w14:textId="77777777" w:rsidTr="00094E98">
        <w:trPr>
          <w:trHeight w:val="211"/>
          <w:tblCellSpacing w:w="7" w:type="dxa"/>
          <w:jc w:val="center"/>
        </w:trPr>
        <w:tc>
          <w:tcPr>
            <w:tcW w:w="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8AE4701" w14:textId="77777777" w:rsidR="000720BA" w:rsidRPr="00BA6514" w:rsidRDefault="000720BA" w:rsidP="00094E9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A6514">
              <w:rPr>
                <w:sz w:val="24"/>
                <w:szCs w:val="24"/>
              </w:rPr>
              <w:t>v</w:t>
            </w:r>
            <w:r>
              <w:rPr>
                <w:sz w:val="24"/>
                <w:szCs w:val="24"/>
              </w:rPr>
              <w:t>7</w:t>
            </w:r>
            <w:r w:rsidRPr="00BA6514">
              <w:rPr>
                <w:sz w:val="24"/>
                <w:szCs w:val="24"/>
              </w:rPr>
              <w:t>.0</w:t>
            </w:r>
          </w:p>
        </w:tc>
        <w:tc>
          <w:tcPr>
            <w:tcW w:w="32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0E6CC67" w14:textId="77777777" w:rsidR="000720BA" w:rsidRPr="00BA6514" w:rsidRDefault="000720BA" w:rsidP="00094E9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A6514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13C597E" w14:textId="77777777" w:rsidR="000720BA" w:rsidRPr="00BA6514" w:rsidRDefault="000720BA" w:rsidP="00094E9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3421AF4" w14:textId="77777777" w:rsidR="000720BA" w:rsidRPr="00BA6514" w:rsidRDefault="000720BA" w:rsidP="00094E9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A6514">
              <w:rPr>
                <w:sz w:val="24"/>
                <w:szCs w:val="24"/>
              </w:rPr>
              <w:t>12/</w:t>
            </w:r>
            <w:r>
              <w:rPr>
                <w:sz w:val="24"/>
                <w:szCs w:val="24"/>
              </w:rPr>
              <w:t>06</w:t>
            </w:r>
            <w:r w:rsidRPr="00BA6514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</w:tr>
      <w:tr w:rsidR="000720BA" w:rsidRPr="00BA6514" w14:paraId="73134D2C" w14:textId="77777777" w:rsidTr="00094E98">
        <w:trPr>
          <w:trHeight w:val="211"/>
          <w:tblCellSpacing w:w="7" w:type="dxa"/>
          <w:jc w:val="center"/>
        </w:trPr>
        <w:tc>
          <w:tcPr>
            <w:tcW w:w="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5B33A73" w14:textId="50EA481F" w:rsidR="000720BA" w:rsidRPr="00BA6514" w:rsidRDefault="00BE46CC" w:rsidP="00094E9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</w:t>
            </w:r>
            <w:r w:rsidR="006A46CD">
              <w:rPr>
                <w:sz w:val="24"/>
                <w:szCs w:val="24"/>
              </w:rPr>
              <w:t>8.0</w:t>
            </w:r>
          </w:p>
        </w:tc>
        <w:tc>
          <w:tcPr>
            <w:tcW w:w="32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7D63C38" w14:textId="56815A35" w:rsidR="000720BA" w:rsidRPr="00BA6514" w:rsidRDefault="001E30BB" w:rsidP="00094E9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Updated to include Schedule Margin </w:t>
            </w:r>
            <w:r w:rsidR="00412BBF">
              <w:rPr>
                <w:sz w:val="24"/>
                <w:szCs w:val="24"/>
              </w:rPr>
              <w:t xml:space="preserve">and task calendar type </w:t>
            </w:r>
            <w:r>
              <w:rPr>
                <w:sz w:val="24"/>
                <w:szCs w:val="24"/>
              </w:rPr>
              <w:t>as data element</w:t>
            </w:r>
            <w:r w:rsidR="00412BBF">
              <w:rPr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 xml:space="preserve">. Updated into include </w:t>
            </w:r>
            <w:r w:rsidR="001568E0">
              <w:rPr>
                <w:sz w:val="24"/>
                <w:szCs w:val="24"/>
              </w:rPr>
              <w:t xml:space="preserve">instruction </w:t>
            </w:r>
            <w:r w:rsidR="004A0EED">
              <w:rPr>
                <w:sz w:val="24"/>
                <w:szCs w:val="24"/>
              </w:rPr>
              <w:t>2.e to</w:t>
            </w:r>
            <w:r w:rsidR="001568E0">
              <w:rPr>
                <w:sz w:val="24"/>
                <w:szCs w:val="24"/>
              </w:rPr>
              <w:t xml:space="preserve"> check if milestone and SM </w:t>
            </w:r>
            <w:r w:rsidR="004A0EED">
              <w:rPr>
                <w:sz w:val="24"/>
                <w:szCs w:val="24"/>
              </w:rPr>
              <w:t>tasks have different calendars</w:t>
            </w:r>
            <w:r w:rsidR="001568E0">
              <w:rPr>
                <w:sz w:val="24"/>
                <w:szCs w:val="24"/>
              </w:rPr>
              <w:t xml:space="preserve">. </w:t>
            </w:r>
          </w:p>
        </w:tc>
        <w:tc>
          <w:tcPr>
            <w:tcW w:w="5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0D126A7" w14:textId="53685977" w:rsidR="000720BA" w:rsidRPr="00BA6514" w:rsidRDefault="001E30BB" w:rsidP="00094E9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1568E0">
              <w:rPr>
                <w:sz w:val="24"/>
                <w:szCs w:val="24"/>
              </w:rPr>
              <w:t>, 10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2C4CDAE" w14:textId="5F42229E" w:rsidR="000720BA" w:rsidRPr="004A0EED" w:rsidRDefault="006A46CD" w:rsidP="00094E98">
            <w:pPr>
              <w:spacing w:before="100" w:beforeAutospacing="1" w:after="100" w:afterAutospacing="1"/>
              <w:jc w:val="center"/>
              <w:rPr>
                <w:color w:val="FF0000"/>
                <w:sz w:val="24"/>
                <w:szCs w:val="24"/>
              </w:rPr>
            </w:pPr>
            <w:r w:rsidRPr="006A46CD">
              <w:rPr>
                <w:color w:val="000000" w:themeColor="text1"/>
                <w:sz w:val="24"/>
                <w:szCs w:val="24"/>
              </w:rPr>
              <w:t>08/21</w:t>
            </w:r>
            <w:r w:rsidR="004A0EED" w:rsidRPr="006A46CD">
              <w:rPr>
                <w:color w:val="000000" w:themeColor="text1"/>
                <w:sz w:val="24"/>
                <w:szCs w:val="24"/>
              </w:rPr>
              <w:t>/2025</w:t>
            </w:r>
          </w:p>
        </w:tc>
      </w:tr>
    </w:tbl>
    <w:p w14:paraId="2D4C17FB" w14:textId="77777777" w:rsidR="00BD1545" w:rsidRPr="00D65D32" w:rsidRDefault="00BD1545" w:rsidP="00070834"/>
    <w:sectPr w:rsidR="00BD1545" w:rsidRPr="00D65D32" w:rsidSect="00600602">
      <w:footerReference w:type="default" r:id="rId11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DE064F" w14:textId="77777777" w:rsidR="003B1E80" w:rsidRDefault="003B1E80" w:rsidP="00276BD9">
      <w:r>
        <w:separator/>
      </w:r>
    </w:p>
  </w:endnote>
  <w:endnote w:type="continuationSeparator" w:id="0">
    <w:p w14:paraId="4B3EF731" w14:textId="77777777" w:rsidR="003B1E80" w:rsidRDefault="003B1E80" w:rsidP="0027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1AD4B" w14:textId="3A622D08" w:rsidR="00276BD9" w:rsidRDefault="00165638">
    <w:pPr>
      <w:pStyle w:val="Footer"/>
    </w:pPr>
    <w:r>
      <w:t>V</w:t>
    </w:r>
    <w:r w:rsidR="00EB4384">
      <w:t>8</w:t>
    </w:r>
    <w:r w:rsidR="006A46CD"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DF6F1D" w14:textId="77777777" w:rsidR="003B1E80" w:rsidRDefault="003B1E80" w:rsidP="00276BD9">
      <w:r>
        <w:separator/>
      </w:r>
    </w:p>
  </w:footnote>
  <w:footnote w:type="continuationSeparator" w:id="0">
    <w:p w14:paraId="33EAD13E" w14:textId="77777777" w:rsidR="003B1E80" w:rsidRDefault="003B1E80" w:rsidP="00276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62F96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EBC"/>
    <w:multiLevelType w:val="hybridMultilevel"/>
    <w:tmpl w:val="0E9A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DA6"/>
    <w:multiLevelType w:val="hybridMultilevel"/>
    <w:tmpl w:val="44748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3A25"/>
    <w:multiLevelType w:val="hybridMultilevel"/>
    <w:tmpl w:val="1C08B4FA"/>
    <w:lvl w:ilvl="0" w:tplc="D9E00FC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FA3475"/>
    <w:multiLevelType w:val="hybridMultilevel"/>
    <w:tmpl w:val="5E6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2997"/>
    <w:multiLevelType w:val="hybridMultilevel"/>
    <w:tmpl w:val="F862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87D3F"/>
    <w:multiLevelType w:val="hybridMultilevel"/>
    <w:tmpl w:val="801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F1724"/>
    <w:multiLevelType w:val="hybridMultilevel"/>
    <w:tmpl w:val="0F8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C31D8"/>
    <w:multiLevelType w:val="hybridMultilevel"/>
    <w:tmpl w:val="84486736"/>
    <w:lvl w:ilvl="0" w:tplc="FD1E080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B5C94DA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1E68BDCA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A2B27"/>
    <w:multiLevelType w:val="hybridMultilevel"/>
    <w:tmpl w:val="2E446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E6F85"/>
    <w:multiLevelType w:val="hybridMultilevel"/>
    <w:tmpl w:val="25CA0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B4D44"/>
    <w:multiLevelType w:val="hybridMultilevel"/>
    <w:tmpl w:val="EFA29DAC"/>
    <w:lvl w:ilvl="0" w:tplc="B618334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03275C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C0E7E"/>
    <w:multiLevelType w:val="hybridMultilevel"/>
    <w:tmpl w:val="8DDE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74707"/>
    <w:multiLevelType w:val="hybridMultilevel"/>
    <w:tmpl w:val="89EA6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369C4"/>
    <w:multiLevelType w:val="hybridMultilevel"/>
    <w:tmpl w:val="D608A91A"/>
    <w:lvl w:ilvl="0" w:tplc="AA34F85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0597046"/>
    <w:multiLevelType w:val="hybridMultilevel"/>
    <w:tmpl w:val="DD3E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968A3"/>
    <w:multiLevelType w:val="hybridMultilevel"/>
    <w:tmpl w:val="88688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23B42"/>
    <w:multiLevelType w:val="hybridMultilevel"/>
    <w:tmpl w:val="2D2EA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97376"/>
    <w:multiLevelType w:val="hybridMultilevel"/>
    <w:tmpl w:val="8730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47C8B"/>
    <w:multiLevelType w:val="hybridMultilevel"/>
    <w:tmpl w:val="89D40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A18D0"/>
    <w:multiLevelType w:val="hybridMultilevel"/>
    <w:tmpl w:val="32124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56E11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7723F"/>
    <w:multiLevelType w:val="hybridMultilevel"/>
    <w:tmpl w:val="791E0C0A"/>
    <w:lvl w:ilvl="0" w:tplc="B0321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E21CE"/>
    <w:multiLevelType w:val="hybridMultilevel"/>
    <w:tmpl w:val="20D0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3FD6A49"/>
    <w:multiLevelType w:val="hybridMultilevel"/>
    <w:tmpl w:val="1D5E247A"/>
    <w:lvl w:ilvl="0" w:tplc="C5668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D7E9C"/>
    <w:multiLevelType w:val="hybridMultilevel"/>
    <w:tmpl w:val="570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58122C"/>
    <w:multiLevelType w:val="hybridMultilevel"/>
    <w:tmpl w:val="D12C0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811BF"/>
    <w:multiLevelType w:val="hybridMultilevel"/>
    <w:tmpl w:val="EECE1AD6"/>
    <w:lvl w:ilvl="0" w:tplc="8CDA0136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F0FDB"/>
    <w:multiLevelType w:val="hybridMultilevel"/>
    <w:tmpl w:val="E2C4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B45406"/>
    <w:multiLevelType w:val="hybridMultilevel"/>
    <w:tmpl w:val="63922D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D75FF7"/>
    <w:multiLevelType w:val="hybridMultilevel"/>
    <w:tmpl w:val="60A05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B7F"/>
    <w:multiLevelType w:val="hybridMultilevel"/>
    <w:tmpl w:val="579E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0969DC"/>
    <w:multiLevelType w:val="hybridMultilevel"/>
    <w:tmpl w:val="E81C0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6210CC"/>
    <w:multiLevelType w:val="hybridMultilevel"/>
    <w:tmpl w:val="22F0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7428D8"/>
    <w:multiLevelType w:val="hybridMultilevel"/>
    <w:tmpl w:val="44DE5204"/>
    <w:lvl w:ilvl="0" w:tplc="BA94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EF2F30"/>
    <w:multiLevelType w:val="hybridMultilevel"/>
    <w:tmpl w:val="CFFEC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B434A2"/>
    <w:multiLevelType w:val="hybridMultilevel"/>
    <w:tmpl w:val="199E4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9A1C4E"/>
    <w:multiLevelType w:val="hybridMultilevel"/>
    <w:tmpl w:val="650AA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A25E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AC6814"/>
    <w:multiLevelType w:val="hybridMultilevel"/>
    <w:tmpl w:val="8B90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1822">
    <w:abstractNumId w:val="5"/>
  </w:num>
  <w:num w:numId="2" w16cid:durableId="1430076355">
    <w:abstractNumId w:val="29"/>
  </w:num>
  <w:num w:numId="3" w16cid:durableId="37819504">
    <w:abstractNumId w:val="9"/>
  </w:num>
  <w:num w:numId="4" w16cid:durableId="1380128097">
    <w:abstractNumId w:val="14"/>
  </w:num>
  <w:num w:numId="5" w16cid:durableId="158280413">
    <w:abstractNumId w:val="21"/>
  </w:num>
  <w:num w:numId="6" w16cid:durableId="1296985370">
    <w:abstractNumId w:val="35"/>
  </w:num>
  <w:num w:numId="7" w16cid:durableId="2081707579">
    <w:abstractNumId w:val="8"/>
  </w:num>
  <w:num w:numId="8" w16cid:durableId="1581256096">
    <w:abstractNumId w:val="13"/>
  </w:num>
  <w:num w:numId="9" w16cid:durableId="1788618020">
    <w:abstractNumId w:val="38"/>
  </w:num>
  <w:num w:numId="10" w16cid:durableId="15691989">
    <w:abstractNumId w:val="30"/>
  </w:num>
  <w:num w:numId="11" w16cid:durableId="1594124142">
    <w:abstractNumId w:val="17"/>
  </w:num>
  <w:num w:numId="12" w16cid:durableId="2056811402">
    <w:abstractNumId w:val="31"/>
  </w:num>
  <w:num w:numId="13" w16cid:durableId="832992205">
    <w:abstractNumId w:val="23"/>
  </w:num>
  <w:num w:numId="14" w16cid:durableId="1288319568">
    <w:abstractNumId w:val="2"/>
  </w:num>
  <w:num w:numId="15" w16cid:durableId="1158158775">
    <w:abstractNumId w:val="37"/>
  </w:num>
  <w:num w:numId="16" w16cid:durableId="1788621733">
    <w:abstractNumId w:val="1"/>
  </w:num>
  <w:num w:numId="17" w16cid:durableId="924530510">
    <w:abstractNumId w:val="15"/>
  </w:num>
  <w:num w:numId="18" w16cid:durableId="179201312">
    <w:abstractNumId w:val="12"/>
  </w:num>
  <w:num w:numId="19" w16cid:durableId="1285310057">
    <w:abstractNumId w:val="22"/>
  </w:num>
  <w:num w:numId="20" w16cid:durableId="765346858">
    <w:abstractNumId w:val="27"/>
  </w:num>
  <w:num w:numId="21" w16cid:durableId="1770851535">
    <w:abstractNumId w:val="0"/>
  </w:num>
  <w:num w:numId="22" w16cid:durableId="1240751381">
    <w:abstractNumId w:val="32"/>
  </w:num>
  <w:num w:numId="23" w16cid:durableId="2001078922">
    <w:abstractNumId w:val="28"/>
  </w:num>
  <w:num w:numId="24" w16cid:durableId="389110625">
    <w:abstractNumId w:val="7"/>
  </w:num>
  <w:num w:numId="25" w16cid:durableId="1681472627">
    <w:abstractNumId w:val="16"/>
  </w:num>
  <w:num w:numId="26" w16cid:durableId="1286738791">
    <w:abstractNumId w:val="33"/>
  </w:num>
  <w:num w:numId="27" w16cid:durableId="1186212912">
    <w:abstractNumId w:val="19"/>
  </w:num>
  <w:num w:numId="28" w16cid:durableId="784033575">
    <w:abstractNumId w:val="11"/>
  </w:num>
  <w:num w:numId="29" w16cid:durableId="701130312">
    <w:abstractNumId w:val="6"/>
  </w:num>
  <w:num w:numId="30" w16cid:durableId="1532691630">
    <w:abstractNumId w:val="34"/>
  </w:num>
  <w:num w:numId="31" w16cid:durableId="165559171">
    <w:abstractNumId w:val="24"/>
  </w:num>
  <w:num w:numId="32" w16cid:durableId="1262494022">
    <w:abstractNumId w:val="20"/>
  </w:num>
  <w:num w:numId="33" w16cid:durableId="1509439187">
    <w:abstractNumId w:val="36"/>
  </w:num>
  <w:num w:numId="34" w16cid:durableId="1463956927">
    <w:abstractNumId w:val="4"/>
  </w:num>
  <w:num w:numId="35" w16cid:durableId="478115991">
    <w:abstractNumId w:val="3"/>
  </w:num>
  <w:num w:numId="36" w16cid:durableId="491794022">
    <w:abstractNumId w:val="18"/>
  </w:num>
  <w:num w:numId="37" w16cid:durableId="60443153">
    <w:abstractNumId w:val="25"/>
  </w:num>
  <w:num w:numId="38" w16cid:durableId="867067632">
    <w:abstractNumId w:val="26"/>
  </w:num>
  <w:num w:numId="39" w16cid:durableId="353266725">
    <w:abstractNumId w:val="10"/>
  </w:num>
  <w:num w:numId="40" w16cid:durableId="1158378617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C"/>
    <w:rsid w:val="00004B5B"/>
    <w:rsid w:val="00021194"/>
    <w:rsid w:val="000315EA"/>
    <w:rsid w:val="000358B4"/>
    <w:rsid w:val="000369B1"/>
    <w:rsid w:val="0004384E"/>
    <w:rsid w:val="00065108"/>
    <w:rsid w:val="000655E5"/>
    <w:rsid w:val="00067FB6"/>
    <w:rsid w:val="00070834"/>
    <w:rsid w:val="000720BA"/>
    <w:rsid w:val="000756AD"/>
    <w:rsid w:val="000775C0"/>
    <w:rsid w:val="00092071"/>
    <w:rsid w:val="000A41F6"/>
    <w:rsid w:val="000A6D7C"/>
    <w:rsid w:val="000B1228"/>
    <w:rsid w:val="000D6A72"/>
    <w:rsid w:val="000E266A"/>
    <w:rsid w:val="000E5AE6"/>
    <w:rsid w:val="000E7C16"/>
    <w:rsid w:val="001515D5"/>
    <w:rsid w:val="001568E0"/>
    <w:rsid w:val="001645A0"/>
    <w:rsid w:val="00165638"/>
    <w:rsid w:val="00165DDB"/>
    <w:rsid w:val="00167F4B"/>
    <w:rsid w:val="00176E33"/>
    <w:rsid w:val="00182173"/>
    <w:rsid w:val="00183DDE"/>
    <w:rsid w:val="00191832"/>
    <w:rsid w:val="0019408B"/>
    <w:rsid w:val="00194936"/>
    <w:rsid w:val="001B13E6"/>
    <w:rsid w:val="001C49EC"/>
    <w:rsid w:val="001D1B58"/>
    <w:rsid w:val="001E1E47"/>
    <w:rsid w:val="001E30BB"/>
    <w:rsid w:val="001E7954"/>
    <w:rsid w:val="001F071D"/>
    <w:rsid w:val="001F18C6"/>
    <w:rsid w:val="001F7EF2"/>
    <w:rsid w:val="002144D8"/>
    <w:rsid w:val="00216E92"/>
    <w:rsid w:val="00217196"/>
    <w:rsid w:val="00220DD8"/>
    <w:rsid w:val="00221F6B"/>
    <w:rsid w:val="0022241A"/>
    <w:rsid w:val="002345E4"/>
    <w:rsid w:val="002347B7"/>
    <w:rsid w:val="00241DB2"/>
    <w:rsid w:val="00253592"/>
    <w:rsid w:val="002647E5"/>
    <w:rsid w:val="00276BD9"/>
    <w:rsid w:val="0029490A"/>
    <w:rsid w:val="002952A6"/>
    <w:rsid w:val="0029692B"/>
    <w:rsid w:val="002A2BD8"/>
    <w:rsid w:val="002A79ED"/>
    <w:rsid w:val="002B7DAA"/>
    <w:rsid w:val="002C6B9B"/>
    <w:rsid w:val="002D19BE"/>
    <w:rsid w:val="002D2EDA"/>
    <w:rsid w:val="002D5526"/>
    <w:rsid w:val="002D7744"/>
    <w:rsid w:val="002E44E7"/>
    <w:rsid w:val="002E6086"/>
    <w:rsid w:val="002E6A18"/>
    <w:rsid w:val="002F02E8"/>
    <w:rsid w:val="00313425"/>
    <w:rsid w:val="00315358"/>
    <w:rsid w:val="00315500"/>
    <w:rsid w:val="0032258F"/>
    <w:rsid w:val="00324F9B"/>
    <w:rsid w:val="00334261"/>
    <w:rsid w:val="00343B99"/>
    <w:rsid w:val="00344BFC"/>
    <w:rsid w:val="00350D9D"/>
    <w:rsid w:val="00353FD1"/>
    <w:rsid w:val="00356AFB"/>
    <w:rsid w:val="00357122"/>
    <w:rsid w:val="00361B9C"/>
    <w:rsid w:val="00364EBF"/>
    <w:rsid w:val="00366997"/>
    <w:rsid w:val="003717E7"/>
    <w:rsid w:val="00374210"/>
    <w:rsid w:val="003A775C"/>
    <w:rsid w:val="003B1E80"/>
    <w:rsid w:val="003C6D2D"/>
    <w:rsid w:val="00401F7C"/>
    <w:rsid w:val="00412BBF"/>
    <w:rsid w:val="004361D8"/>
    <w:rsid w:val="00437C76"/>
    <w:rsid w:val="00445EA5"/>
    <w:rsid w:val="00450BB9"/>
    <w:rsid w:val="00452B91"/>
    <w:rsid w:val="0045385F"/>
    <w:rsid w:val="00461797"/>
    <w:rsid w:val="004816C9"/>
    <w:rsid w:val="00485172"/>
    <w:rsid w:val="004A0EED"/>
    <w:rsid w:val="004C02EB"/>
    <w:rsid w:val="004C3FDE"/>
    <w:rsid w:val="004C54E5"/>
    <w:rsid w:val="004C72F1"/>
    <w:rsid w:val="004C7805"/>
    <w:rsid w:val="004C7FC9"/>
    <w:rsid w:val="004E1B69"/>
    <w:rsid w:val="004F6D73"/>
    <w:rsid w:val="0050681E"/>
    <w:rsid w:val="005076AA"/>
    <w:rsid w:val="00510105"/>
    <w:rsid w:val="00513162"/>
    <w:rsid w:val="0051422B"/>
    <w:rsid w:val="00514D06"/>
    <w:rsid w:val="00515A64"/>
    <w:rsid w:val="00520652"/>
    <w:rsid w:val="00532551"/>
    <w:rsid w:val="00540737"/>
    <w:rsid w:val="005433A2"/>
    <w:rsid w:val="00591825"/>
    <w:rsid w:val="005A25EC"/>
    <w:rsid w:val="005A57DE"/>
    <w:rsid w:val="005A79BD"/>
    <w:rsid w:val="005B5F20"/>
    <w:rsid w:val="005E08FD"/>
    <w:rsid w:val="005F1143"/>
    <w:rsid w:val="005F5408"/>
    <w:rsid w:val="00600602"/>
    <w:rsid w:val="00615765"/>
    <w:rsid w:val="00622A82"/>
    <w:rsid w:val="0062672C"/>
    <w:rsid w:val="00643378"/>
    <w:rsid w:val="00651868"/>
    <w:rsid w:val="0066045D"/>
    <w:rsid w:val="00667FB0"/>
    <w:rsid w:val="0067633E"/>
    <w:rsid w:val="00695CD0"/>
    <w:rsid w:val="006A46CD"/>
    <w:rsid w:val="006A786C"/>
    <w:rsid w:val="006B1F6C"/>
    <w:rsid w:val="006B42AD"/>
    <w:rsid w:val="006B55B2"/>
    <w:rsid w:val="006B5E6F"/>
    <w:rsid w:val="006B76A9"/>
    <w:rsid w:val="006D12C9"/>
    <w:rsid w:val="006D30FC"/>
    <w:rsid w:val="006E3758"/>
    <w:rsid w:val="006E663D"/>
    <w:rsid w:val="006F1437"/>
    <w:rsid w:val="006F740F"/>
    <w:rsid w:val="006F7ECD"/>
    <w:rsid w:val="00703B5E"/>
    <w:rsid w:val="00711D83"/>
    <w:rsid w:val="00735D5F"/>
    <w:rsid w:val="007419C0"/>
    <w:rsid w:val="00743DCE"/>
    <w:rsid w:val="00744024"/>
    <w:rsid w:val="00766E7D"/>
    <w:rsid w:val="00770FE3"/>
    <w:rsid w:val="007803E2"/>
    <w:rsid w:val="00784B34"/>
    <w:rsid w:val="00790119"/>
    <w:rsid w:val="0079587C"/>
    <w:rsid w:val="0079679A"/>
    <w:rsid w:val="007A1CC9"/>
    <w:rsid w:val="007B4FA8"/>
    <w:rsid w:val="007D04E4"/>
    <w:rsid w:val="007D0B1F"/>
    <w:rsid w:val="007D28A2"/>
    <w:rsid w:val="007E1F89"/>
    <w:rsid w:val="007E63AF"/>
    <w:rsid w:val="007E7870"/>
    <w:rsid w:val="007F1B7A"/>
    <w:rsid w:val="0080660F"/>
    <w:rsid w:val="00845C62"/>
    <w:rsid w:val="008713F8"/>
    <w:rsid w:val="00871B31"/>
    <w:rsid w:val="00872C2A"/>
    <w:rsid w:val="00881707"/>
    <w:rsid w:val="0089326A"/>
    <w:rsid w:val="008A02ED"/>
    <w:rsid w:val="008A22AC"/>
    <w:rsid w:val="008C7D39"/>
    <w:rsid w:val="008D6398"/>
    <w:rsid w:val="008D7F63"/>
    <w:rsid w:val="008E49EF"/>
    <w:rsid w:val="008F25B3"/>
    <w:rsid w:val="0090119A"/>
    <w:rsid w:val="00932948"/>
    <w:rsid w:val="009400A5"/>
    <w:rsid w:val="00946E11"/>
    <w:rsid w:val="00966B65"/>
    <w:rsid w:val="009719F7"/>
    <w:rsid w:val="00986098"/>
    <w:rsid w:val="009A3637"/>
    <w:rsid w:val="009B145B"/>
    <w:rsid w:val="009D4A5F"/>
    <w:rsid w:val="009E74D2"/>
    <w:rsid w:val="009F0152"/>
    <w:rsid w:val="009F1190"/>
    <w:rsid w:val="009F2A1E"/>
    <w:rsid w:val="009F7429"/>
    <w:rsid w:val="00A3252E"/>
    <w:rsid w:val="00A33A24"/>
    <w:rsid w:val="00A41CB2"/>
    <w:rsid w:val="00A443D9"/>
    <w:rsid w:val="00A4603E"/>
    <w:rsid w:val="00A47F61"/>
    <w:rsid w:val="00A638E0"/>
    <w:rsid w:val="00A63BF8"/>
    <w:rsid w:val="00A707B8"/>
    <w:rsid w:val="00A8458D"/>
    <w:rsid w:val="00A85EF4"/>
    <w:rsid w:val="00AA0E4C"/>
    <w:rsid w:val="00AD02AD"/>
    <w:rsid w:val="00AD1D49"/>
    <w:rsid w:val="00AD2663"/>
    <w:rsid w:val="00AD5B84"/>
    <w:rsid w:val="00AE5098"/>
    <w:rsid w:val="00AF1682"/>
    <w:rsid w:val="00AF577E"/>
    <w:rsid w:val="00B219BF"/>
    <w:rsid w:val="00B37A72"/>
    <w:rsid w:val="00B501F6"/>
    <w:rsid w:val="00B640A0"/>
    <w:rsid w:val="00B70113"/>
    <w:rsid w:val="00B73603"/>
    <w:rsid w:val="00B811B4"/>
    <w:rsid w:val="00B82D96"/>
    <w:rsid w:val="00BA0344"/>
    <w:rsid w:val="00BB2D13"/>
    <w:rsid w:val="00BB44DC"/>
    <w:rsid w:val="00BB5146"/>
    <w:rsid w:val="00BD1545"/>
    <w:rsid w:val="00BE46CC"/>
    <w:rsid w:val="00BE6554"/>
    <w:rsid w:val="00C02043"/>
    <w:rsid w:val="00C11263"/>
    <w:rsid w:val="00C35FCA"/>
    <w:rsid w:val="00C365CD"/>
    <w:rsid w:val="00C510CC"/>
    <w:rsid w:val="00C530B2"/>
    <w:rsid w:val="00C553B2"/>
    <w:rsid w:val="00C60898"/>
    <w:rsid w:val="00C6210D"/>
    <w:rsid w:val="00C77BC4"/>
    <w:rsid w:val="00C866DE"/>
    <w:rsid w:val="00C97054"/>
    <w:rsid w:val="00CC7C02"/>
    <w:rsid w:val="00CD6677"/>
    <w:rsid w:val="00CE6789"/>
    <w:rsid w:val="00CF0536"/>
    <w:rsid w:val="00CF4973"/>
    <w:rsid w:val="00D038D7"/>
    <w:rsid w:val="00D079CA"/>
    <w:rsid w:val="00D13867"/>
    <w:rsid w:val="00D20119"/>
    <w:rsid w:val="00D31AAB"/>
    <w:rsid w:val="00D34830"/>
    <w:rsid w:val="00D521A1"/>
    <w:rsid w:val="00D57254"/>
    <w:rsid w:val="00D65D32"/>
    <w:rsid w:val="00D65E7E"/>
    <w:rsid w:val="00D664F1"/>
    <w:rsid w:val="00D67DB9"/>
    <w:rsid w:val="00D71395"/>
    <w:rsid w:val="00D7360A"/>
    <w:rsid w:val="00D73F79"/>
    <w:rsid w:val="00D7475A"/>
    <w:rsid w:val="00D8081F"/>
    <w:rsid w:val="00D92523"/>
    <w:rsid w:val="00D975C1"/>
    <w:rsid w:val="00DC279F"/>
    <w:rsid w:val="00DD0426"/>
    <w:rsid w:val="00DE17A4"/>
    <w:rsid w:val="00DE3E62"/>
    <w:rsid w:val="00DE6F24"/>
    <w:rsid w:val="00E062DB"/>
    <w:rsid w:val="00E074A5"/>
    <w:rsid w:val="00E133CF"/>
    <w:rsid w:val="00E16942"/>
    <w:rsid w:val="00E16F76"/>
    <w:rsid w:val="00E17DF5"/>
    <w:rsid w:val="00E2111D"/>
    <w:rsid w:val="00E2219B"/>
    <w:rsid w:val="00E24DC3"/>
    <w:rsid w:val="00E406DB"/>
    <w:rsid w:val="00E52812"/>
    <w:rsid w:val="00E56002"/>
    <w:rsid w:val="00E70271"/>
    <w:rsid w:val="00E813FE"/>
    <w:rsid w:val="00E83977"/>
    <w:rsid w:val="00E84F1C"/>
    <w:rsid w:val="00E90BC9"/>
    <w:rsid w:val="00E95957"/>
    <w:rsid w:val="00E95B63"/>
    <w:rsid w:val="00E96088"/>
    <w:rsid w:val="00E97CAC"/>
    <w:rsid w:val="00EA2E60"/>
    <w:rsid w:val="00EA3530"/>
    <w:rsid w:val="00EA40D1"/>
    <w:rsid w:val="00EA4347"/>
    <w:rsid w:val="00EA5F32"/>
    <w:rsid w:val="00EB4384"/>
    <w:rsid w:val="00EB7F7C"/>
    <w:rsid w:val="00ED612A"/>
    <w:rsid w:val="00EE1427"/>
    <w:rsid w:val="00EF0EB8"/>
    <w:rsid w:val="00EF6A82"/>
    <w:rsid w:val="00F075D7"/>
    <w:rsid w:val="00F11153"/>
    <w:rsid w:val="00F15DB1"/>
    <w:rsid w:val="00F252ED"/>
    <w:rsid w:val="00F265F4"/>
    <w:rsid w:val="00F31543"/>
    <w:rsid w:val="00F36E60"/>
    <w:rsid w:val="00F502C6"/>
    <w:rsid w:val="00F61923"/>
    <w:rsid w:val="00F659FA"/>
    <w:rsid w:val="00F74643"/>
    <w:rsid w:val="00F754E2"/>
    <w:rsid w:val="00F7738C"/>
    <w:rsid w:val="00FB28C7"/>
    <w:rsid w:val="00FF1273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CC1"/>
  <w15:docId w15:val="{7A120869-820C-4ED3-8B84-24728AE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79A"/>
    <w:pPr>
      <w:numPr>
        <w:numId w:val="35"/>
      </w:numPr>
      <w:ind w:left="0" w:firstLine="0"/>
      <w:contextualSpacing/>
    </w:pPr>
    <w:rPr>
      <w:b/>
      <w:sz w:val="24"/>
    </w:rPr>
  </w:style>
  <w:style w:type="paragraph" w:styleId="Header">
    <w:name w:val="header"/>
    <w:basedOn w:val="Normal"/>
    <w:link w:val="HeaderChar"/>
    <w:rsid w:val="0079587C"/>
    <w:pPr>
      <w:tabs>
        <w:tab w:val="center" w:pos="4320"/>
        <w:tab w:val="right" w:pos="8640"/>
      </w:tabs>
    </w:pPr>
    <w:rPr>
      <w:b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9587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1D8"/>
    <w:rPr>
      <w:rFonts w:ascii="Tahoma" w:eastAsia="Times New Roman" w:hAnsi="Tahoma" w:cs="Tahoma"/>
      <w:bCs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76B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D9"/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4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1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1F6"/>
    <w:rPr>
      <w:rFonts w:ascii="Times New Roman" w:eastAsia="Times New Roman" w:hAnsi="Times New Roman" w:cs="Times New Roman"/>
      <w:bCs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1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1F6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01C628F4BE84B80173ED92248C141" ma:contentTypeVersion="12" ma:contentTypeDescription="Create a new document." ma:contentTypeScope="" ma:versionID="b2cfd41afd1578a3ee0540ebead0aae6">
  <xsd:schema xmlns:xsd="http://www.w3.org/2001/XMLSchema" xmlns:xs="http://www.w3.org/2001/XMLSchema" xmlns:p="http://schemas.microsoft.com/office/2006/metadata/properties" xmlns:ns3="5615055b-c5f6-47e4-9633-1e37fe0d4d1a" xmlns:ns4="f1742c97-fee5-4169-918b-e80eeb8e5764" targetNamespace="http://schemas.microsoft.com/office/2006/metadata/properties" ma:root="true" ma:fieldsID="17635e2861edaf5a52b0ea477acec789" ns3:_="" ns4:_="">
    <xsd:import namespace="5615055b-c5f6-47e4-9633-1e37fe0d4d1a"/>
    <xsd:import namespace="f1742c97-fee5-4169-918b-e80eeb8e576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5055b-c5f6-47e4-9633-1e37fe0d4d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742c97-fee5-4169-918b-e80eeb8e57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4C7E06-D941-47BE-8701-D811B492DFB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9CE993-6207-447E-B98E-AF8B80825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15055b-c5f6-47e4-9633-1e37fe0d4d1a"/>
    <ds:schemaRef ds:uri="f1742c97-fee5-4169-918b-e80eeb8e57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A13197-BB97-4226-9FB2-DA7F708034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494F077-5F24-4407-A52C-33AC610FBA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3</Pages>
  <Words>424</Words>
  <Characters>2418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DCMA</Company>
  <LinksUpToDate>false</LinksUpToDate>
  <CharactersWithSpaces>2837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Carissa</dc:creator>
  <cp:lastModifiedBy>Vickery, Jacob M CIV DCMA (USA)</cp:lastModifiedBy>
  <cp:revision>25</cp:revision>
  <cp:lastPrinted>2015-08-13T20:27:00Z</cp:lastPrinted>
  <dcterms:created xsi:type="dcterms:W3CDTF">2025-03-03T13:35:00Z</dcterms:created>
  <dcterms:modified xsi:type="dcterms:W3CDTF">2025-10-06T18:28:00Z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0x010100EEE01C628F4BE84B80173ED92248C141</vt:lpwstr>
  </property>
</Properties>
</file>